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46D9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79EA7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3520" w:firstLineChars="8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授权委托书</w:t>
      </w:r>
    </w:p>
    <w:p w14:paraId="0D74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致                  ：</w:t>
      </w:r>
    </w:p>
    <w:p w14:paraId="3D5DA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是中华人民共和国的合法企业，公司住址：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系公司法定代表人，特授权（姓名）：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代表公司全权负责本次“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湖南津城投资发展建设集团有限公司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招募供应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”的入库事宜。</w:t>
      </w:r>
    </w:p>
    <w:p w14:paraId="3AC49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我公司对被授权人签署的所有文件、协议及合同负全部责任。</w:t>
      </w:r>
    </w:p>
    <w:p w14:paraId="447D9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在撤销授权的书面通知到达贵公司以前，本授权书一直有效。被授权人签署有关的所有文件（在授权书有效期内签署的）不因授权撤销而失效。</w:t>
      </w:r>
    </w:p>
    <w:p w14:paraId="59D94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5D039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被授权人签名：               被授权人身份证号码：</w:t>
      </w:r>
    </w:p>
    <w:p w14:paraId="07782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DF25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法定代表人签名：                 投标人（公章）：</w:t>
      </w:r>
    </w:p>
    <w:p w14:paraId="2001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</w:t>
      </w:r>
    </w:p>
    <w:p w14:paraId="30EF1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年  月  日</w:t>
      </w:r>
    </w:p>
    <w:p w14:paraId="3260D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C54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47B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A916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法定代表人身份证复印件</w:t>
      </w:r>
    </w:p>
    <w:p w14:paraId="18BA4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9BC1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35E7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4C82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A088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583E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FAB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被授权人身份证复印件</w:t>
      </w:r>
    </w:p>
    <w:p w14:paraId="4E1A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08DA54F"/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MTE4ZGQ4NTdmNDA1MmNmYTI2NDliM2JkMzM4YjMifQ=="/>
  </w:docVars>
  <w:rsids>
    <w:rsidRoot w:val="363F129F"/>
    <w:rsid w:val="0AB3597C"/>
    <w:rsid w:val="363F129F"/>
    <w:rsid w:val="3BA23C56"/>
    <w:rsid w:val="427E457F"/>
    <w:rsid w:val="47A0562A"/>
    <w:rsid w:val="5B8E4B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238</Characters>
  <Lines>0</Lines>
  <Paragraphs>0</Paragraphs>
  <TotalTime>0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2022-09-01T08:52:00Z</dcterms:created>
  <dc:creator>宋</dc:creator>
  <cp:lastModifiedBy>Hezizz</cp:lastModifiedBy>
  <dcterms:modified xsi:type="dcterms:W3CDTF">2026-02-27T03:40:07Z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6B65DA9A78964193B0D94755A9C174BC_13</vt:lpwstr>
  </property>
  <property fmtid="{D5CDD505-2E9C-101B-9397-08002B2CF9AE}" pid="4" name="KSOTemplateDocerSaveRecord">
    <vt:lpwstr>eyJoZGlkIjoiZjE2Yzg5ZWVkMjJhNzliYjBlYzM3MjI1OWMyYTk2YTciLCJ1c2VySWQiOiI1MTMzNjMyNzAifQ==</vt:lpwstr>
  </property>
</Properties>
</file>